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D" w:rsidRPr="00B87B22" w:rsidRDefault="000B480D" w:rsidP="001738ED">
      <w:pPr>
        <w:shd w:val="clear" w:color="auto" w:fill="FFFFFF"/>
        <w:spacing w:before="648"/>
        <w:ind w:left="1315"/>
        <w:rPr>
          <w:b/>
          <w:bCs/>
        </w:rPr>
      </w:pPr>
      <w:r>
        <w:rPr>
          <w:b/>
          <w:bCs/>
          <w:sz w:val="28"/>
          <w:szCs w:val="28"/>
        </w:rPr>
        <w:t xml:space="preserve">PREHĽAD LÁTKY KU </w:t>
      </w:r>
      <w:r w:rsidR="001738ED" w:rsidRPr="00B87B22">
        <w:rPr>
          <w:b/>
          <w:bCs/>
          <w:sz w:val="28"/>
          <w:szCs w:val="28"/>
        </w:rPr>
        <w:t xml:space="preserve"> ŠTÁTNEJ ZÁVEREČNEJ SKÚŠK</w:t>
      </w:r>
      <w:r>
        <w:rPr>
          <w:b/>
          <w:bCs/>
          <w:sz w:val="28"/>
          <w:szCs w:val="28"/>
        </w:rPr>
        <w:t>E</w:t>
      </w:r>
    </w:p>
    <w:p w:rsidR="001738ED" w:rsidRPr="00B87B22" w:rsidRDefault="001738ED" w:rsidP="001738ED">
      <w:pPr>
        <w:shd w:val="clear" w:color="auto" w:fill="FFFFFF"/>
        <w:spacing w:before="326" w:line="322" w:lineRule="exact"/>
        <w:ind w:left="2318" w:right="2227"/>
        <w:jc w:val="center"/>
        <w:rPr>
          <w:b/>
          <w:bCs/>
        </w:rPr>
      </w:pPr>
      <w:r w:rsidRPr="00B87B22">
        <w:rPr>
          <w:b/>
          <w:bCs/>
          <w:sz w:val="28"/>
          <w:szCs w:val="28"/>
        </w:rPr>
        <w:t>Z PREDMETU BEZPEČNOSTNÝ MANAŽMENT</w:t>
      </w:r>
    </w:p>
    <w:p w:rsidR="001738ED" w:rsidRPr="00F64D1B" w:rsidRDefault="001738ED" w:rsidP="001738ED">
      <w:pPr>
        <w:shd w:val="clear" w:color="auto" w:fill="FFFFFF"/>
        <w:spacing w:before="312" w:line="254" w:lineRule="exact"/>
        <w:ind w:left="350"/>
        <w:rPr>
          <w:color w:val="FF0000"/>
          <w:sz w:val="24"/>
          <w:szCs w:val="24"/>
        </w:rPr>
      </w:pPr>
      <w:r w:rsidRPr="006C568C">
        <w:rPr>
          <w:sz w:val="24"/>
          <w:szCs w:val="24"/>
        </w:rPr>
        <w:t xml:space="preserve">2. ročník - inžinierske štúdium, študijný odbor Ochrana osôb a majetku, študijný program </w:t>
      </w:r>
      <w:r w:rsidR="006169DA" w:rsidRPr="006C568C">
        <w:rPr>
          <w:sz w:val="24"/>
          <w:szCs w:val="24"/>
        </w:rPr>
        <w:t xml:space="preserve">Riadenie bezpečnostných systémov, </w:t>
      </w:r>
      <w:r w:rsidRPr="006C568C">
        <w:rPr>
          <w:sz w:val="24"/>
          <w:szCs w:val="24"/>
        </w:rPr>
        <w:t xml:space="preserve"> </w:t>
      </w:r>
      <w:r w:rsidRPr="000B480D">
        <w:rPr>
          <w:color w:val="000000" w:themeColor="text1"/>
          <w:sz w:val="24"/>
          <w:szCs w:val="24"/>
        </w:rPr>
        <w:t>Akademický rok 201</w:t>
      </w:r>
      <w:r w:rsidR="00904E8B" w:rsidRPr="000B480D">
        <w:rPr>
          <w:color w:val="000000" w:themeColor="text1"/>
          <w:sz w:val="24"/>
          <w:szCs w:val="24"/>
        </w:rPr>
        <w:t>3</w:t>
      </w:r>
      <w:r w:rsidRPr="000B480D">
        <w:rPr>
          <w:color w:val="000000" w:themeColor="text1"/>
          <w:sz w:val="24"/>
          <w:szCs w:val="24"/>
        </w:rPr>
        <w:t>/201</w:t>
      </w:r>
      <w:r w:rsidR="00904E8B" w:rsidRPr="000B480D">
        <w:rPr>
          <w:color w:val="000000" w:themeColor="text1"/>
          <w:sz w:val="24"/>
          <w:szCs w:val="24"/>
        </w:rPr>
        <w:t>4</w:t>
      </w:r>
    </w:p>
    <w:p w:rsidR="001738ED" w:rsidRPr="006C568C" w:rsidRDefault="001738ED" w:rsidP="001738ED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518" w:line="293" w:lineRule="exact"/>
        <w:ind w:left="341"/>
        <w:rPr>
          <w:spacing w:val="-22"/>
          <w:sz w:val="24"/>
          <w:szCs w:val="24"/>
        </w:rPr>
      </w:pPr>
      <w:r w:rsidRPr="006C568C">
        <w:rPr>
          <w:sz w:val="24"/>
          <w:szCs w:val="24"/>
        </w:rPr>
        <w:t>Charakterizujte východiská chápania pojmu „bezpečnosť</w:t>
      </w:r>
      <w:bookmarkStart w:id="0" w:name="_GoBack"/>
      <w:bookmarkEnd w:id="0"/>
      <w:r w:rsidRPr="006C568C">
        <w:rPr>
          <w:sz w:val="24"/>
          <w:szCs w:val="24"/>
        </w:rPr>
        <w:t xml:space="preserve">“ a jeho význam z hľadiska </w:t>
      </w:r>
      <w:r w:rsidRPr="006C568C">
        <w:rPr>
          <w:sz w:val="24"/>
          <w:szCs w:val="24"/>
        </w:rPr>
        <w:tab/>
        <w:t>bezpečnostného manažmentu, objasnite pojem Bezpečnostný manažment.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miesto bezpečnostného manažérstva v štruktúre manažmentu</w:t>
      </w:r>
      <w:r w:rsidR="006C568C">
        <w:rPr>
          <w:spacing w:val="-10"/>
          <w:sz w:val="24"/>
          <w:szCs w:val="24"/>
        </w:rPr>
        <w:t>, vymenujte</w:t>
      </w:r>
      <w:r w:rsidRPr="006C568C">
        <w:rPr>
          <w:spacing w:val="-10"/>
          <w:sz w:val="24"/>
          <w:szCs w:val="24"/>
        </w:rPr>
        <w:t xml:space="preserve"> jeho princípy</w:t>
      </w:r>
      <w:r w:rsidR="006C568C">
        <w:rPr>
          <w:spacing w:val="-10"/>
          <w:sz w:val="24"/>
          <w:szCs w:val="24"/>
        </w:rPr>
        <w:t>, objasnite princíp jednoty transparentnosti a utajenosti</w:t>
      </w:r>
      <w:r w:rsidRPr="006C568C">
        <w:rPr>
          <w:spacing w:val="-10"/>
          <w:sz w:val="24"/>
          <w:szCs w:val="24"/>
        </w:rPr>
        <w:t>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Charakterizujte bezpečnostnú politiku a objasnite jej obsah a</w:t>
      </w:r>
      <w:r w:rsidR="00E46D0F" w:rsidRPr="006C568C">
        <w:rPr>
          <w:spacing w:val="-10"/>
          <w:sz w:val="24"/>
          <w:szCs w:val="24"/>
        </w:rPr>
        <w:t> </w:t>
      </w:r>
      <w:r w:rsidRPr="006C568C">
        <w:rPr>
          <w:spacing w:val="-10"/>
          <w:sz w:val="24"/>
          <w:szCs w:val="24"/>
        </w:rPr>
        <w:t>význam</w:t>
      </w:r>
      <w:r w:rsidR="00E46D0F" w:rsidRPr="006C568C">
        <w:rPr>
          <w:spacing w:val="-10"/>
          <w:sz w:val="24"/>
          <w:szCs w:val="24"/>
        </w:rPr>
        <w:t>, objasnite výhody a nevýhody stručnej a rozsiahlej bezpečnostnej politiky.</w:t>
      </w:r>
    </w:p>
    <w:p w:rsidR="00E46D0F" w:rsidRPr="006C568C" w:rsidRDefault="00E46D0F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pojem a funkcie bezpečnostného systému, vzťah bezpečnostného manažmentu a bezpečnostného systému.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pojem „bezpečnostná analýza“ ,  postupnosť krokov bezpečnostnej analýzy.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východiská a  hodnoteni</w:t>
      </w:r>
      <w:r w:rsidR="006C568C">
        <w:rPr>
          <w:spacing w:val="-10"/>
          <w:sz w:val="24"/>
          <w:szCs w:val="24"/>
        </w:rPr>
        <w:t>e</w:t>
      </w:r>
      <w:r w:rsidRPr="006C568C">
        <w:rPr>
          <w:spacing w:val="-10"/>
          <w:sz w:val="24"/>
          <w:szCs w:val="24"/>
        </w:rPr>
        <w:t xml:space="preserve"> odolnosti chráneného objektu</w:t>
      </w:r>
      <w:r w:rsidR="006C568C">
        <w:rPr>
          <w:spacing w:val="-10"/>
          <w:sz w:val="24"/>
          <w:szCs w:val="24"/>
        </w:rPr>
        <w:t>, uveďte príklad</w:t>
      </w:r>
      <w:r w:rsidRPr="006C568C">
        <w:rPr>
          <w:spacing w:val="-10"/>
          <w:sz w:val="24"/>
          <w:szCs w:val="24"/>
        </w:rPr>
        <w:t>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pojem „ Riziko“</w:t>
      </w:r>
      <w:r w:rsidR="006C568C">
        <w:rPr>
          <w:spacing w:val="-10"/>
          <w:sz w:val="24"/>
          <w:szCs w:val="24"/>
        </w:rPr>
        <w:t xml:space="preserve">, </w:t>
      </w:r>
      <w:r w:rsidRPr="006C568C">
        <w:rPr>
          <w:spacing w:val="-10"/>
          <w:sz w:val="24"/>
          <w:szCs w:val="24"/>
        </w:rPr>
        <w:t xml:space="preserve">uveďte príklad synergického efektu rizík </w:t>
      </w:r>
      <w:r w:rsidR="006C568C">
        <w:rPr>
          <w:spacing w:val="-10"/>
          <w:sz w:val="24"/>
          <w:szCs w:val="24"/>
        </w:rPr>
        <w:t>, objasnite pojmy zostatkové a akceptovateľné riziko</w:t>
      </w:r>
      <w:r w:rsidRPr="006C568C">
        <w:rPr>
          <w:spacing w:val="-10"/>
          <w:sz w:val="24"/>
          <w:szCs w:val="24"/>
        </w:rPr>
        <w:t>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 xml:space="preserve">Objasnite pojem „ Bezpečnostný incident“, </w:t>
      </w:r>
      <w:r w:rsidR="009D0925">
        <w:rPr>
          <w:spacing w:val="-10"/>
          <w:sz w:val="24"/>
          <w:szCs w:val="24"/>
        </w:rPr>
        <w:t>klasifikujte druhy</w:t>
      </w:r>
      <w:r w:rsidRPr="006C568C">
        <w:rPr>
          <w:spacing w:val="-10"/>
          <w:sz w:val="24"/>
          <w:szCs w:val="24"/>
        </w:rPr>
        <w:t xml:space="preserve">  bezpečnostného incidentu</w:t>
      </w:r>
      <w:r w:rsidR="00E46D0F" w:rsidRPr="006C568C">
        <w:rPr>
          <w:spacing w:val="-10"/>
          <w:sz w:val="24"/>
          <w:szCs w:val="24"/>
        </w:rPr>
        <w:t>, vzťah bezpečnostného incidentu a bezpečnostnej situácie</w:t>
      </w:r>
      <w:r w:rsidRPr="006C568C">
        <w:rPr>
          <w:spacing w:val="-10"/>
          <w:sz w:val="24"/>
          <w:szCs w:val="24"/>
        </w:rPr>
        <w:t>.</w:t>
      </w:r>
    </w:p>
    <w:p w:rsidR="001738ED" w:rsidRPr="006C568C" w:rsidRDefault="001738ED" w:rsidP="00E46D0F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pojem „ Bezpečnostná situácia“, význam skúmania a hodnotenia bezpečnostnej situácie</w:t>
      </w:r>
      <w:r w:rsidR="00E46D0F" w:rsidRPr="006C568C">
        <w:rPr>
          <w:spacing w:val="-10"/>
          <w:sz w:val="24"/>
          <w:szCs w:val="24"/>
        </w:rPr>
        <w:t xml:space="preserve">, </w:t>
      </w:r>
      <w:r w:rsidR="009D0925">
        <w:rPr>
          <w:spacing w:val="-10"/>
          <w:sz w:val="24"/>
          <w:szCs w:val="24"/>
        </w:rPr>
        <w:t xml:space="preserve">prvky bezpečnostnej situácie, </w:t>
      </w:r>
      <w:r w:rsidR="00E46D0F" w:rsidRPr="006C568C">
        <w:rPr>
          <w:spacing w:val="-10"/>
          <w:sz w:val="24"/>
          <w:szCs w:val="24"/>
        </w:rPr>
        <w:t>vzťah bezpečnostného incidentu a bezpečnostnej situácie.</w:t>
      </w:r>
    </w:p>
    <w:p w:rsidR="001738ED" w:rsidRPr="006C568C" w:rsidRDefault="001738ED" w:rsidP="00E46D0F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pojem „ Bezpečnostná identifikácia“ charakterizujete ich druhy</w:t>
      </w:r>
      <w:r w:rsidR="00E46D0F" w:rsidRPr="006C568C">
        <w:rPr>
          <w:spacing w:val="-10"/>
          <w:sz w:val="24"/>
          <w:szCs w:val="24"/>
        </w:rPr>
        <w:t>, o</w:t>
      </w:r>
      <w:r w:rsidRPr="006C568C">
        <w:rPr>
          <w:spacing w:val="-10"/>
          <w:sz w:val="24"/>
          <w:szCs w:val="24"/>
        </w:rPr>
        <w:t>bjasnite proces „ Identifikácie bezpečnostných činností“ 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Charakterizujte obsah a význam manažérstva rizík pri ochrane osôb a majetku.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 xml:space="preserve">Objasnite pojmy  „ Identifikácia a klasifikácia rizík“, význam </w:t>
      </w:r>
      <w:r w:rsidR="006C568C" w:rsidRPr="006C568C">
        <w:rPr>
          <w:spacing w:val="-10"/>
          <w:sz w:val="24"/>
          <w:szCs w:val="24"/>
        </w:rPr>
        <w:t xml:space="preserve">a obsah </w:t>
      </w:r>
      <w:r w:rsidRPr="006C568C">
        <w:rPr>
          <w:spacing w:val="-10"/>
          <w:sz w:val="24"/>
          <w:szCs w:val="24"/>
        </w:rPr>
        <w:t>registra rizík.</w:t>
      </w:r>
    </w:p>
    <w:p w:rsidR="001738ED" w:rsidRPr="006C568C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>Objasnite význam metód identifikácie rizík v bezpečnostnom manažérstve</w:t>
      </w:r>
      <w:r w:rsidR="006C568C" w:rsidRPr="006C568C">
        <w:rPr>
          <w:spacing w:val="-10"/>
          <w:sz w:val="24"/>
          <w:szCs w:val="24"/>
        </w:rPr>
        <w:t>, objasnite použitie produkčného pravidla pri identifikácii rizík</w:t>
      </w:r>
      <w:r w:rsidRPr="006C568C">
        <w:rPr>
          <w:spacing w:val="-10"/>
          <w:sz w:val="24"/>
          <w:szCs w:val="24"/>
        </w:rPr>
        <w:t>.</w:t>
      </w:r>
    </w:p>
    <w:p w:rsidR="001738ED" w:rsidRPr="00F800EA" w:rsidRDefault="001738ED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F800EA">
        <w:rPr>
          <w:spacing w:val="-10"/>
          <w:sz w:val="24"/>
          <w:szCs w:val="24"/>
        </w:rPr>
        <w:t>Objasnite  význam  bezpečnostného manaž</w:t>
      </w:r>
      <w:r w:rsidR="00F800EA" w:rsidRPr="00F800EA">
        <w:rPr>
          <w:spacing w:val="-10"/>
          <w:sz w:val="24"/>
          <w:szCs w:val="24"/>
        </w:rPr>
        <w:t>mentu z hľadiska prevencie kriminality, cha</w:t>
      </w:r>
      <w:r w:rsidR="00F800EA">
        <w:rPr>
          <w:spacing w:val="-10"/>
          <w:sz w:val="24"/>
          <w:szCs w:val="24"/>
        </w:rPr>
        <w:t>r</w:t>
      </w:r>
      <w:r w:rsidR="00F800EA" w:rsidRPr="00F800EA">
        <w:rPr>
          <w:spacing w:val="-10"/>
          <w:sz w:val="24"/>
          <w:szCs w:val="24"/>
        </w:rPr>
        <w:t>akterizujte druhy prevencie a preventívnych opatrení</w:t>
      </w:r>
      <w:r w:rsidRPr="00F800EA">
        <w:rPr>
          <w:spacing w:val="-10"/>
          <w:sz w:val="24"/>
          <w:szCs w:val="24"/>
        </w:rPr>
        <w:t xml:space="preserve">. </w:t>
      </w:r>
    </w:p>
    <w:p w:rsidR="001738ED" w:rsidRPr="00CA50D6" w:rsidRDefault="00CA50D6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CA50D6">
        <w:rPr>
          <w:spacing w:val="-10"/>
          <w:sz w:val="24"/>
          <w:szCs w:val="24"/>
        </w:rPr>
        <w:t xml:space="preserve">Objasnite  význam hodnotenia rizík pre bezpečnostného manažéra.  </w:t>
      </w:r>
      <w:r w:rsidR="001738ED" w:rsidRPr="00CA50D6">
        <w:rPr>
          <w:spacing w:val="-10"/>
          <w:sz w:val="24"/>
          <w:szCs w:val="24"/>
        </w:rPr>
        <w:t>Charakterizujte kvantitatívne metódy hodnotenia rizík</w:t>
      </w:r>
      <w:r w:rsidR="006C568C" w:rsidRPr="00CA50D6">
        <w:rPr>
          <w:spacing w:val="-10"/>
          <w:sz w:val="24"/>
          <w:szCs w:val="24"/>
        </w:rPr>
        <w:t>, vymenujte niektoré z nich</w:t>
      </w:r>
      <w:r w:rsidR="001738ED" w:rsidRPr="00CA50D6">
        <w:rPr>
          <w:spacing w:val="-10"/>
          <w:sz w:val="24"/>
          <w:szCs w:val="24"/>
        </w:rPr>
        <w:t>.</w:t>
      </w:r>
    </w:p>
    <w:p w:rsidR="001738ED" w:rsidRPr="00CA50D6" w:rsidRDefault="00CA50D6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CA50D6">
        <w:rPr>
          <w:spacing w:val="-10"/>
          <w:sz w:val="24"/>
          <w:szCs w:val="24"/>
        </w:rPr>
        <w:t xml:space="preserve">Objasnite obsah hodnotenia rizík pre bezpečnostného manažéra. </w:t>
      </w:r>
      <w:r w:rsidR="001738ED" w:rsidRPr="00CA50D6">
        <w:rPr>
          <w:spacing w:val="-10"/>
          <w:sz w:val="24"/>
          <w:szCs w:val="24"/>
        </w:rPr>
        <w:t>Charakterizujte kvalitatívne metódy hodnotenia rizík</w:t>
      </w:r>
      <w:r w:rsidR="006C568C" w:rsidRPr="00CA50D6">
        <w:rPr>
          <w:spacing w:val="-10"/>
          <w:sz w:val="24"/>
          <w:szCs w:val="24"/>
        </w:rPr>
        <w:t>, vymenujte niektoré z nich</w:t>
      </w:r>
      <w:r w:rsidR="001738ED" w:rsidRPr="00CA50D6">
        <w:rPr>
          <w:spacing w:val="-10"/>
          <w:sz w:val="24"/>
          <w:szCs w:val="24"/>
        </w:rPr>
        <w:t>.</w:t>
      </w:r>
    </w:p>
    <w:p w:rsidR="006A4314" w:rsidRPr="00CA50D6" w:rsidRDefault="001738ED" w:rsidP="001738ED">
      <w:pPr>
        <w:numPr>
          <w:ilvl w:val="0"/>
          <w:numId w:val="2"/>
        </w:numPr>
        <w:tabs>
          <w:tab w:val="left" w:pos="686"/>
        </w:tabs>
        <w:spacing w:line="293" w:lineRule="exact"/>
        <w:rPr>
          <w:sz w:val="24"/>
          <w:szCs w:val="24"/>
        </w:rPr>
      </w:pPr>
      <w:r w:rsidRPr="00CA50D6">
        <w:rPr>
          <w:spacing w:val="-10"/>
          <w:sz w:val="24"/>
          <w:szCs w:val="24"/>
        </w:rPr>
        <w:t xml:space="preserve">Objasnite účel a princíp  </w:t>
      </w:r>
      <w:proofErr w:type="spellStart"/>
      <w:r w:rsidRPr="00CA50D6">
        <w:rPr>
          <w:sz w:val="24"/>
          <w:szCs w:val="24"/>
        </w:rPr>
        <w:t>prioritizácie</w:t>
      </w:r>
      <w:proofErr w:type="spellEnd"/>
      <w:r w:rsidRPr="00CA50D6">
        <w:rPr>
          <w:spacing w:val="-10"/>
          <w:sz w:val="24"/>
          <w:szCs w:val="24"/>
        </w:rPr>
        <w:t xml:space="preserve"> rizík</w:t>
      </w:r>
      <w:r w:rsidR="006C568C" w:rsidRPr="00CA50D6">
        <w:rPr>
          <w:spacing w:val="-10"/>
          <w:sz w:val="24"/>
          <w:szCs w:val="24"/>
        </w:rPr>
        <w:t xml:space="preserve">, objasnite tzv. </w:t>
      </w:r>
      <w:proofErr w:type="spellStart"/>
      <w:r w:rsidR="006C568C" w:rsidRPr="00CA50D6">
        <w:rPr>
          <w:spacing w:val="-10"/>
          <w:sz w:val="24"/>
          <w:szCs w:val="24"/>
        </w:rPr>
        <w:t>fullerov</w:t>
      </w:r>
      <w:proofErr w:type="spellEnd"/>
      <w:r w:rsidR="006C568C" w:rsidRPr="00CA50D6">
        <w:rPr>
          <w:spacing w:val="-10"/>
          <w:sz w:val="24"/>
          <w:szCs w:val="24"/>
        </w:rPr>
        <w:t xml:space="preserve"> trojuholník</w:t>
      </w:r>
      <w:r w:rsidRPr="00CA50D6">
        <w:rPr>
          <w:spacing w:val="-10"/>
          <w:sz w:val="24"/>
          <w:szCs w:val="24"/>
        </w:rPr>
        <w:t>.</w:t>
      </w:r>
    </w:p>
    <w:p w:rsidR="006A4314" w:rsidRPr="006C568C" w:rsidRDefault="006A4314" w:rsidP="001738ED">
      <w:pPr>
        <w:numPr>
          <w:ilvl w:val="0"/>
          <w:numId w:val="2"/>
        </w:numPr>
        <w:tabs>
          <w:tab w:val="left" w:pos="686"/>
        </w:tabs>
        <w:spacing w:line="293" w:lineRule="exact"/>
        <w:rPr>
          <w:sz w:val="24"/>
          <w:szCs w:val="24"/>
        </w:rPr>
      </w:pPr>
      <w:r w:rsidRPr="00CA50D6">
        <w:rPr>
          <w:spacing w:val="-10"/>
          <w:sz w:val="24"/>
          <w:szCs w:val="24"/>
        </w:rPr>
        <w:t xml:space="preserve">Objasnite pojem bezpečnostná </w:t>
      </w:r>
      <w:r w:rsidRPr="006C568C">
        <w:rPr>
          <w:spacing w:val="-10"/>
          <w:sz w:val="24"/>
          <w:szCs w:val="24"/>
        </w:rPr>
        <w:t>koncepcia, faktory ovplyvňujúce výber bezpečnostnej koncepcie ochrany objektu.</w:t>
      </w:r>
    </w:p>
    <w:p w:rsidR="001738ED" w:rsidRPr="006C568C" w:rsidRDefault="001738ED" w:rsidP="001738ED">
      <w:pPr>
        <w:numPr>
          <w:ilvl w:val="0"/>
          <w:numId w:val="2"/>
        </w:numPr>
        <w:tabs>
          <w:tab w:val="left" w:pos="686"/>
        </w:tabs>
        <w:spacing w:line="293" w:lineRule="exact"/>
        <w:rPr>
          <w:sz w:val="24"/>
          <w:szCs w:val="24"/>
        </w:rPr>
      </w:pPr>
      <w:r w:rsidRPr="006C568C">
        <w:rPr>
          <w:sz w:val="24"/>
          <w:szCs w:val="24"/>
        </w:rPr>
        <w:t>Objasnite účel a</w:t>
      </w:r>
      <w:r w:rsidR="006A4314" w:rsidRPr="006C568C">
        <w:rPr>
          <w:sz w:val="24"/>
          <w:szCs w:val="24"/>
        </w:rPr>
        <w:t> </w:t>
      </w:r>
      <w:r w:rsidRPr="006C568C">
        <w:rPr>
          <w:sz w:val="24"/>
          <w:szCs w:val="24"/>
        </w:rPr>
        <w:t>význam</w:t>
      </w:r>
      <w:r w:rsidR="006A4314" w:rsidRPr="006C568C">
        <w:rPr>
          <w:sz w:val="24"/>
          <w:szCs w:val="24"/>
        </w:rPr>
        <w:t xml:space="preserve"> a druhy</w:t>
      </w:r>
      <w:r w:rsidRPr="006C568C">
        <w:rPr>
          <w:sz w:val="24"/>
          <w:szCs w:val="24"/>
        </w:rPr>
        <w:t xml:space="preserve"> dokumentácie  bezpečnostného manaž</w:t>
      </w:r>
      <w:r w:rsidR="00F55499">
        <w:rPr>
          <w:sz w:val="24"/>
          <w:szCs w:val="24"/>
        </w:rPr>
        <w:t>mentu</w:t>
      </w:r>
      <w:r w:rsidRPr="006C568C">
        <w:rPr>
          <w:sz w:val="24"/>
          <w:szCs w:val="24"/>
        </w:rPr>
        <w:t>.</w:t>
      </w:r>
    </w:p>
    <w:p w:rsidR="001738ED" w:rsidRPr="006C568C" w:rsidRDefault="006A4314" w:rsidP="001738ED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93" w:lineRule="exact"/>
        <w:rPr>
          <w:spacing w:val="-10"/>
          <w:sz w:val="24"/>
          <w:szCs w:val="24"/>
        </w:rPr>
      </w:pPr>
      <w:r w:rsidRPr="006C568C">
        <w:rPr>
          <w:spacing w:val="-10"/>
          <w:sz w:val="24"/>
          <w:szCs w:val="24"/>
        </w:rPr>
        <w:t xml:space="preserve">Objasnite </w:t>
      </w:r>
      <w:r w:rsidR="00F40635">
        <w:rPr>
          <w:spacing w:val="-10"/>
          <w:sz w:val="24"/>
          <w:szCs w:val="24"/>
        </w:rPr>
        <w:t xml:space="preserve">účel a </w:t>
      </w:r>
      <w:r w:rsidRPr="006C568C">
        <w:rPr>
          <w:spacing w:val="-10"/>
          <w:sz w:val="24"/>
          <w:szCs w:val="24"/>
        </w:rPr>
        <w:t>obsah</w:t>
      </w:r>
      <w:r w:rsidR="001738ED" w:rsidRPr="006C568C">
        <w:rPr>
          <w:spacing w:val="-10"/>
          <w:sz w:val="24"/>
          <w:szCs w:val="24"/>
        </w:rPr>
        <w:t xml:space="preserve">  </w:t>
      </w:r>
      <w:r w:rsidRPr="006C568C">
        <w:rPr>
          <w:spacing w:val="-10"/>
          <w:sz w:val="24"/>
          <w:szCs w:val="24"/>
        </w:rPr>
        <w:t>smernice na ochranu osobných údajov</w:t>
      </w:r>
      <w:r w:rsidR="001738ED" w:rsidRPr="006C568C">
        <w:rPr>
          <w:spacing w:val="-10"/>
          <w:sz w:val="24"/>
          <w:szCs w:val="24"/>
        </w:rPr>
        <w:t>.</w:t>
      </w:r>
    </w:p>
    <w:p w:rsidR="001738ED" w:rsidRPr="006C568C" w:rsidRDefault="001738ED" w:rsidP="001738ED">
      <w:pPr>
        <w:shd w:val="clear" w:color="auto" w:fill="FFFFFF"/>
        <w:tabs>
          <w:tab w:val="left" w:pos="686"/>
        </w:tabs>
        <w:spacing w:line="293" w:lineRule="exact"/>
        <w:ind w:left="340"/>
        <w:rPr>
          <w:spacing w:val="-10"/>
          <w:sz w:val="24"/>
          <w:szCs w:val="24"/>
        </w:rPr>
      </w:pPr>
    </w:p>
    <w:p w:rsidR="007A442D" w:rsidRPr="006C568C" w:rsidRDefault="007A442D">
      <w:pPr>
        <w:rPr>
          <w:sz w:val="24"/>
          <w:szCs w:val="24"/>
        </w:rPr>
      </w:pPr>
    </w:p>
    <w:sectPr w:rsidR="007A442D" w:rsidRPr="006C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4C1B"/>
    <w:multiLevelType w:val="singleLevel"/>
    <w:tmpl w:val="CB00518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D"/>
    <w:rsid w:val="000569EA"/>
    <w:rsid w:val="000B480D"/>
    <w:rsid w:val="001738ED"/>
    <w:rsid w:val="00244E5E"/>
    <w:rsid w:val="00330A2F"/>
    <w:rsid w:val="003A1C4C"/>
    <w:rsid w:val="00486151"/>
    <w:rsid w:val="006169DA"/>
    <w:rsid w:val="006A4314"/>
    <w:rsid w:val="006C568C"/>
    <w:rsid w:val="007A442D"/>
    <w:rsid w:val="00904E8B"/>
    <w:rsid w:val="009D0925"/>
    <w:rsid w:val="00CA50D6"/>
    <w:rsid w:val="00E46D0F"/>
    <w:rsid w:val="00ED2DFD"/>
    <w:rsid w:val="00F40635"/>
    <w:rsid w:val="00F55499"/>
    <w:rsid w:val="00F64D1B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00C5-F7CB-42E0-8F8A-F1A5C95B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Krizovsky</dc:creator>
  <cp:lastModifiedBy>JR</cp:lastModifiedBy>
  <cp:revision>3</cp:revision>
  <dcterms:created xsi:type="dcterms:W3CDTF">2014-03-04T11:24:00Z</dcterms:created>
  <dcterms:modified xsi:type="dcterms:W3CDTF">2014-03-26T10:04:00Z</dcterms:modified>
</cp:coreProperties>
</file>